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12" w:rsidRPr="00D0795E" w:rsidRDefault="00CD4E12" w:rsidP="00CD4E12">
      <w:pPr>
        <w:spacing w:line="360" w:lineRule="auto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 w:rsidRPr="00D0795E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CD4E12" w:rsidRDefault="00CD4E12" w:rsidP="00CD4E12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</w:t>
      </w:r>
      <w:r w:rsidR="00DC56FB">
        <w:rPr>
          <w:rFonts w:ascii="方正小标宋简体" w:eastAsia="方正小标宋简体" w:hAnsi="宋体"/>
          <w:sz w:val="32"/>
          <w:szCs w:val="32"/>
        </w:rPr>
        <w:t>2</w:t>
      </w:r>
      <w:r w:rsidR="006B0D2A">
        <w:rPr>
          <w:rFonts w:ascii="方正小标宋简体" w:eastAsia="方正小标宋简体" w:hAnsi="宋体"/>
          <w:sz w:val="32"/>
          <w:szCs w:val="32"/>
        </w:rPr>
        <w:t>1</w:t>
      </w:r>
      <w:r>
        <w:rPr>
          <w:rFonts w:ascii="方正小标宋简体" w:eastAsia="方正小标宋简体" w:hAnsi="宋体" w:hint="eastAsia"/>
          <w:sz w:val="32"/>
          <w:szCs w:val="32"/>
        </w:rPr>
        <w:t>年江苏省中学生科技创新后备人才培养计划阶段要求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5"/>
        <w:gridCol w:w="1556"/>
        <w:gridCol w:w="5601"/>
      </w:tblGrid>
      <w:tr w:rsidR="00CD4E12" w:rsidTr="00BE3586">
        <w:trPr>
          <w:trHeight w:val="6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0E2DBF" w:rsidRDefault="00CD4E12" w:rsidP="00BE358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0E2DBF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阶段名称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0E2DBF" w:rsidRDefault="00CD4E12" w:rsidP="00BE358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0E2DBF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阶段期限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Pr="000E2DBF" w:rsidRDefault="00CD4E12" w:rsidP="0037284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0E2DBF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阶段要求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0E2DBF" w:rsidRDefault="00CD4E12" w:rsidP="00BE3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2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选题阶段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3E4DB2" w:rsidRDefault="00BE1098" w:rsidP="00BE3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  <w:r w:rsidR="00CD4E12"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DD3966"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="00CD4E12"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Pr="003E4DB2" w:rsidRDefault="00CD4E12" w:rsidP="00BE3586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选题报告 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（阐述引发原因、背景需求、目标设想、现状综述、问题确准、基本思路、基本方案）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参考文献（可咨询导师）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调研日志（制作日志样板）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预研记录 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专家交流（目标研判）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0E2DBF" w:rsidRDefault="00CD4E12" w:rsidP="00BE3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2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设计阶段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3E4DB2" w:rsidRDefault="00BE1098" w:rsidP="00BE3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 w:rsidR="00CD4E12"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DD3966"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="00CD4E12"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Pr="003E4DB2" w:rsidRDefault="00CD4E12" w:rsidP="00BE3586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设计报告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（目标细化、解决思路、原理综述、解决方案、资源分析、研究计划、进度安排）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0E2DBF" w:rsidRDefault="00CD4E12" w:rsidP="00BE3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2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研究阶段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3E4DB2" w:rsidRDefault="00BE1098" w:rsidP="00BE3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  <w:r w:rsidR="00CD4E12"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月30日前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Pr="003E4DB2" w:rsidRDefault="00CD4E12" w:rsidP="00BE3586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研究日志（详细内容）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试验记录（科学类课题）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调查问卷（社会学课题）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系统设计（工程学课题）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器材使用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过程思考（专家咨询）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0E2DBF" w:rsidRDefault="00BF1B81" w:rsidP="00BE3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2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中期汇报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3E4DB2" w:rsidRDefault="00BE1098" w:rsidP="00BE3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  <w:r w:rsidR="00CD4E12"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月30日前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Pr="003E4DB2" w:rsidRDefault="00CD4E12" w:rsidP="00BE3586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分析报告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（实物成效、结果分析、数据处理、结论归纳、达成反思、改进研究、成果表达）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专家交流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心得体会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0E2DBF" w:rsidRDefault="00CD4E12" w:rsidP="00BE3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2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总结阶段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Pr="003E4DB2" w:rsidRDefault="00CD4E12" w:rsidP="00BE3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B1199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月15日前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Pr="003E4DB2" w:rsidRDefault="00CD4E12" w:rsidP="00BE3586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论文撰写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（结果实物、图标制作、成果总结、交流表达、应用思拓、提升美化）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摘要提炼（专家咨询）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展板制作（专家咨询）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成果优化（实物、模型、结论、表述、格式）</w:t>
            </w:r>
          </w:p>
          <w:p w:rsidR="00CD4E12" w:rsidRPr="003E4DB2" w:rsidRDefault="00CD4E12" w:rsidP="00BE358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4D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演讲材料</w:t>
            </w:r>
          </w:p>
        </w:tc>
      </w:tr>
    </w:tbl>
    <w:p w:rsidR="00CD4E12" w:rsidRDefault="00CD4E12" w:rsidP="00CD4E12">
      <w:pPr>
        <w:spacing w:line="360" w:lineRule="auto"/>
        <w:ind w:right="16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CD4E12" w:rsidRPr="00904B6E" w:rsidRDefault="00CD4E12" w:rsidP="00CD4E12"/>
    <w:p w:rsidR="00CD4E12" w:rsidRDefault="00CD4E12" w:rsidP="00CD4E12">
      <w:pPr>
        <w:widowControl/>
        <w:shd w:val="clear" w:color="auto" w:fill="FFFFFF"/>
        <w:spacing w:after="300" w:line="390" w:lineRule="atLeast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CD4E12" w:rsidRDefault="00CD4E12" w:rsidP="00CD4E12">
      <w:pPr>
        <w:widowControl/>
        <w:shd w:val="clear" w:color="auto" w:fill="FFFFFF"/>
        <w:spacing w:after="300" w:line="390" w:lineRule="atLeast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CD4E12" w:rsidRDefault="00CD4E12" w:rsidP="00CD4E12">
      <w:pPr>
        <w:widowControl/>
        <w:shd w:val="clear" w:color="auto" w:fill="FFFFFF"/>
        <w:spacing w:after="300" w:line="390" w:lineRule="atLeast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sectPr w:rsidR="00CD4E12" w:rsidSect="00B3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51" w:rsidRDefault="00906551" w:rsidP="001173D1">
      <w:r>
        <w:separator/>
      </w:r>
    </w:p>
  </w:endnote>
  <w:endnote w:type="continuationSeparator" w:id="0">
    <w:p w:rsidR="00906551" w:rsidRDefault="00906551" w:rsidP="0011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51" w:rsidRDefault="00906551" w:rsidP="001173D1">
      <w:r>
        <w:separator/>
      </w:r>
    </w:p>
  </w:footnote>
  <w:footnote w:type="continuationSeparator" w:id="0">
    <w:p w:rsidR="00906551" w:rsidRDefault="00906551" w:rsidP="00117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E01A6"/>
    <w:multiLevelType w:val="hybridMultilevel"/>
    <w:tmpl w:val="BAA275CE"/>
    <w:lvl w:ilvl="0" w:tplc="D0CEF8B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238"/>
    <w:rsid w:val="000274E6"/>
    <w:rsid w:val="00051769"/>
    <w:rsid w:val="00075BA4"/>
    <w:rsid w:val="00090745"/>
    <w:rsid w:val="000B2C1F"/>
    <w:rsid w:val="000E2DBF"/>
    <w:rsid w:val="000E3A71"/>
    <w:rsid w:val="000F172B"/>
    <w:rsid w:val="001173D1"/>
    <w:rsid w:val="0014218B"/>
    <w:rsid w:val="00163525"/>
    <w:rsid w:val="00164846"/>
    <w:rsid w:val="001A2B56"/>
    <w:rsid w:val="001B26C0"/>
    <w:rsid w:val="001C2FB3"/>
    <w:rsid w:val="0020311A"/>
    <w:rsid w:val="00220EAF"/>
    <w:rsid w:val="00222B4D"/>
    <w:rsid w:val="00245D07"/>
    <w:rsid w:val="00272CB3"/>
    <w:rsid w:val="002875B8"/>
    <w:rsid w:val="002A2489"/>
    <w:rsid w:val="002D31E4"/>
    <w:rsid w:val="002D5817"/>
    <w:rsid w:val="002F45AB"/>
    <w:rsid w:val="002F7658"/>
    <w:rsid w:val="0030117C"/>
    <w:rsid w:val="003144D4"/>
    <w:rsid w:val="0037284D"/>
    <w:rsid w:val="00376092"/>
    <w:rsid w:val="003960FB"/>
    <w:rsid w:val="003A24F9"/>
    <w:rsid w:val="003E4DB2"/>
    <w:rsid w:val="0040584E"/>
    <w:rsid w:val="00420182"/>
    <w:rsid w:val="00421B91"/>
    <w:rsid w:val="004D3894"/>
    <w:rsid w:val="004F0CEE"/>
    <w:rsid w:val="0054482F"/>
    <w:rsid w:val="00555D10"/>
    <w:rsid w:val="00577860"/>
    <w:rsid w:val="005A29F5"/>
    <w:rsid w:val="005D16DB"/>
    <w:rsid w:val="005F2463"/>
    <w:rsid w:val="006044DE"/>
    <w:rsid w:val="00661AD3"/>
    <w:rsid w:val="006B0D2A"/>
    <w:rsid w:val="006F216F"/>
    <w:rsid w:val="00712683"/>
    <w:rsid w:val="00737D17"/>
    <w:rsid w:val="00752FB2"/>
    <w:rsid w:val="007647C7"/>
    <w:rsid w:val="007A68C4"/>
    <w:rsid w:val="007B07F2"/>
    <w:rsid w:val="00801278"/>
    <w:rsid w:val="00806238"/>
    <w:rsid w:val="008076FA"/>
    <w:rsid w:val="008226EA"/>
    <w:rsid w:val="00830308"/>
    <w:rsid w:val="00837EC6"/>
    <w:rsid w:val="008466BE"/>
    <w:rsid w:val="0088627E"/>
    <w:rsid w:val="008B0A8A"/>
    <w:rsid w:val="00906551"/>
    <w:rsid w:val="00915D13"/>
    <w:rsid w:val="00946926"/>
    <w:rsid w:val="009D6BBF"/>
    <w:rsid w:val="009E7486"/>
    <w:rsid w:val="00A43D6D"/>
    <w:rsid w:val="00A829AC"/>
    <w:rsid w:val="00AA6754"/>
    <w:rsid w:val="00AB7FAB"/>
    <w:rsid w:val="00B1199E"/>
    <w:rsid w:val="00B3441F"/>
    <w:rsid w:val="00B776CC"/>
    <w:rsid w:val="00B80146"/>
    <w:rsid w:val="00BA2D85"/>
    <w:rsid w:val="00BE1098"/>
    <w:rsid w:val="00BF1B81"/>
    <w:rsid w:val="00BF39AA"/>
    <w:rsid w:val="00C013B0"/>
    <w:rsid w:val="00C03458"/>
    <w:rsid w:val="00C77A10"/>
    <w:rsid w:val="00CA0BC0"/>
    <w:rsid w:val="00CC1640"/>
    <w:rsid w:val="00CD4E12"/>
    <w:rsid w:val="00D0795E"/>
    <w:rsid w:val="00D87C9F"/>
    <w:rsid w:val="00D91215"/>
    <w:rsid w:val="00D93FB1"/>
    <w:rsid w:val="00DC56FB"/>
    <w:rsid w:val="00DD3966"/>
    <w:rsid w:val="00DF0E37"/>
    <w:rsid w:val="00E12EFD"/>
    <w:rsid w:val="00EA486D"/>
    <w:rsid w:val="00EA70A0"/>
    <w:rsid w:val="00EB240D"/>
    <w:rsid w:val="00EC0AA8"/>
    <w:rsid w:val="00EC4475"/>
    <w:rsid w:val="00F115AA"/>
    <w:rsid w:val="00F414A0"/>
    <w:rsid w:val="00F52EA6"/>
    <w:rsid w:val="00F723C2"/>
    <w:rsid w:val="00F91771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CD4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D4E12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D4E1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0311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311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1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173D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1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173D1"/>
    <w:rPr>
      <w:sz w:val="18"/>
      <w:szCs w:val="18"/>
    </w:rPr>
  </w:style>
  <w:style w:type="paragraph" w:styleId="a8">
    <w:name w:val="List Paragraph"/>
    <w:basedOn w:val="a"/>
    <w:uiPriority w:val="34"/>
    <w:qFormat/>
    <w:rsid w:val="00EA486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9E74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2021-02-02T07:53:00Z</cp:lastPrinted>
  <dcterms:created xsi:type="dcterms:W3CDTF">2021-02-02T08:13:00Z</dcterms:created>
  <dcterms:modified xsi:type="dcterms:W3CDTF">2021-02-02T08:13:00Z</dcterms:modified>
</cp:coreProperties>
</file>