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6"/>
        <w:tblW w:w="9781" w:type="dxa"/>
        <w:tblLook w:val="04A0"/>
      </w:tblPr>
      <w:tblGrid>
        <w:gridCol w:w="467"/>
        <w:gridCol w:w="1062"/>
        <w:gridCol w:w="1161"/>
        <w:gridCol w:w="851"/>
        <w:gridCol w:w="910"/>
        <w:gridCol w:w="1995"/>
        <w:gridCol w:w="1578"/>
        <w:gridCol w:w="615"/>
        <w:gridCol w:w="1142"/>
      </w:tblGrid>
      <w:tr w:rsidR="00821BAB" w:rsidTr="00821BAB">
        <w:trPr>
          <w:trHeight w:val="450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BAB" w:rsidRPr="004579D4" w:rsidRDefault="00821BAB" w:rsidP="00821BAB">
            <w:pPr>
              <w:widowControl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4579D4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附件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1</w:t>
            </w:r>
          </w:p>
          <w:p w:rsidR="00821BAB" w:rsidRDefault="00821BAB" w:rsidP="00821BA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6"/>
                <w:szCs w:val="36"/>
              </w:rPr>
              <w:t>“明天小小科学家”奖励活动历届获奖名单（江苏）</w:t>
            </w:r>
          </w:p>
        </w:tc>
      </w:tr>
      <w:tr w:rsidR="00821BAB" w:rsidRPr="00372C78" w:rsidTr="00821BAB">
        <w:trPr>
          <w:trHeight w:val="79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Pr="00372C78" w:rsidRDefault="00821BAB" w:rsidP="00821BAB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372C78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序</w:t>
            </w:r>
            <w:r w:rsidRPr="00372C78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br/>
              <w:t>号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Pr="00372C78" w:rsidRDefault="00821BAB" w:rsidP="00821BAB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372C78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届数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Pr="00372C78" w:rsidRDefault="00821BAB" w:rsidP="00821BAB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372C78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年份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Pr="00372C78" w:rsidRDefault="00821BAB" w:rsidP="00821BAB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372C78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Pr="00372C78" w:rsidRDefault="00821BAB" w:rsidP="00821BAB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372C78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奖项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Pr="00372C78" w:rsidRDefault="00821BAB" w:rsidP="00821BAB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372C78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Pr="00372C78" w:rsidRDefault="00821BAB" w:rsidP="00821BAB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372C78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Pr="00372C78" w:rsidRDefault="00821BAB" w:rsidP="00821BAB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372C78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 xml:space="preserve">各市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Pr="00372C78" w:rsidRDefault="00821BAB" w:rsidP="00821BAB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372C78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辅导教师</w:t>
            </w:r>
          </w:p>
        </w:tc>
      </w:tr>
      <w:tr w:rsidR="00821BAB" w:rsidTr="00821BAB">
        <w:trPr>
          <w:trHeight w:val="57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第二届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梅元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二等奖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单列活动显示器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江苏省常州高级中学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常州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周敖大</w:t>
            </w:r>
          </w:p>
        </w:tc>
      </w:tr>
      <w:tr w:rsidR="00821BAB" w:rsidTr="00821BAB">
        <w:trPr>
          <w:trHeight w:val="8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第三届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左卉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提名奖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活塞式钠、水点式反应器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江苏省华罗庚中学（金坛市）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常州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李俊</w:t>
            </w:r>
          </w:p>
        </w:tc>
      </w:tr>
      <w:tr w:rsidR="00821BAB" w:rsidTr="00821BAB">
        <w:trPr>
          <w:trHeight w:val="8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第八届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承康平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二等奖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高分子栽培基质的化学合成及应用研究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江苏省常州市田家炳实验中学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常州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姜敦云</w:t>
            </w:r>
          </w:p>
        </w:tc>
      </w:tr>
      <w:tr w:rsidR="00821BAB" w:rsidTr="00821BAB">
        <w:trPr>
          <w:trHeight w:val="8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第一届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王智笑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二等奖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海难个人救生装置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江苏省南京航空航天大学附属中学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王武林、袁靖</w:t>
            </w:r>
          </w:p>
        </w:tc>
      </w:tr>
      <w:tr w:rsidR="00821BAB" w:rsidTr="00821BAB">
        <w:trPr>
          <w:trHeight w:val="8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第一届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翟宇轩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三等奖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WinMaskant2000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江苏省教育学院附属高级中学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林晖</w:t>
            </w:r>
          </w:p>
        </w:tc>
      </w:tr>
      <w:tr w:rsidR="00821BAB" w:rsidTr="00821BAB">
        <w:trPr>
          <w:trHeight w:val="57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第一届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王森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三等奖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即饮保温杯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江苏省南京市南湖二中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蒋希铨、王武林</w:t>
            </w:r>
          </w:p>
        </w:tc>
      </w:tr>
      <w:tr w:rsidR="00821BAB" w:rsidTr="00821BAB">
        <w:trPr>
          <w:trHeight w:val="57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第一届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朱理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提名奖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新型光学实验仪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江苏省南京市第二中学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</w:tr>
      <w:tr w:rsidR="00821BAB" w:rsidTr="00821BAB">
        <w:trPr>
          <w:trHeight w:val="8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第二届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翟宇轩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三等奖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中学生英语对话(PEEDY'STALKING)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江苏省教育学院附属高级中学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林晖</w:t>
            </w:r>
          </w:p>
        </w:tc>
      </w:tr>
      <w:tr w:rsidR="00821BAB" w:rsidTr="00821BAB">
        <w:trPr>
          <w:trHeight w:val="57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第二届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裘晟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三等奖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摩托车同轴油门刹把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南京市第四中学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王武林、袁靖</w:t>
            </w:r>
          </w:p>
        </w:tc>
      </w:tr>
      <w:tr w:rsidR="00821BAB" w:rsidTr="00821BAB">
        <w:trPr>
          <w:trHeight w:val="8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第二届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程悦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提名奖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可控制刹车的方向盘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江苏省教育学院附属高级中学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</w:tr>
      <w:tr w:rsidR="00821BAB" w:rsidTr="00821BAB">
        <w:trPr>
          <w:trHeight w:val="57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第三届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韩笑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三等奖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道路清雪装置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江苏省南京市第二中学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</w:tr>
      <w:tr w:rsidR="00821BAB" w:rsidTr="00821BAB">
        <w:trPr>
          <w:trHeight w:val="57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第三届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沈明睿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三等奖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图像识别激光教鞭鼠标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江苏省南京市金陵中学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 xml:space="preserve"> </w:t>
            </w:r>
          </w:p>
        </w:tc>
      </w:tr>
      <w:tr w:rsidR="00821BAB" w:rsidTr="00821BAB">
        <w:trPr>
          <w:trHeight w:val="8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第三届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翟宇轩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三等奖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多语言、多平台集成化智能开发环境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江苏省南京市金陵中学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</w:tr>
      <w:tr w:rsidR="00821BAB" w:rsidTr="00821BAB">
        <w:trPr>
          <w:trHeight w:val="57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第七届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王冉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一等奖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双区域液晶显示器的研制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南京市金陵中学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王新龙、姚永华</w:t>
            </w:r>
          </w:p>
        </w:tc>
      </w:tr>
      <w:tr w:rsidR="00821BAB" w:rsidTr="00821BAB">
        <w:trPr>
          <w:trHeight w:val="570"/>
        </w:trPr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15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第八届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2008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高子立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三等奖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管道结构种植研究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南京田家炳高级中学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王武林、金学平</w:t>
            </w:r>
          </w:p>
        </w:tc>
      </w:tr>
      <w:tr w:rsidR="00821BAB" w:rsidTr="00821BAB">
        <w:trPr>
          <w:trHeight w:val="1425"/>
        </w:trPr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16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第十届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水一方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二等奖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以我国特有种白氏新内溪蟹为例探究淡水蟹遗传多样性监测的手段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南京市金陵中学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孙红英、王梅霞</w:t>
            </w:r>
          </w:p>
        </w:tc>
      </w:tr>
      <w:tr w:rsidR="00821BAB" w:rsidTr="00821BAB">
        <w:trPr>
          <w:trHeight w:val="8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第十二届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谷逍驰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三等奖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内置运动学逆解算法的11自由度机械臂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南京外国语学校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祁超</w:t>
            </w:r>
          </w:p>
        </w:tc>
      </w:tr>
      <w:tr w:rsidR="00821BAB" w:rsidTr="00821BAB">
        <w:trPr>
          <w:trHeight w:val="57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第十五届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王陈梓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二等奖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无源检水传感器的研究与应用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南京市金陵中学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张启军</w:t>
            </w:r>
          </w:p>
        </w:tc>
      </w:tr>
      <w:tr w:rsidR="00821BAB" w:rsidTr="00821BAB">
        <w:trPr>
          <w:trHeight w:val="57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第十五届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王闻中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三等奖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通勤列车乘客疏散问题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南京外国语学校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吴晓荣、邓卫兵</w:t>
            </w:r>
          </w:p>
        </w:tc>
      </w:tr>
      <w:tr w:rsidR="00821BAB" w:rsidTr="00821BAB">
        <w:trPr>
          <w:trHeight w:val="11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第十六届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蔡奕茗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二等奖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不同功能区城市表层土壤重金属污染环境磁学分析研究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南京师范大学附属中学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刁铮人、王玉芹</w:t>
            </w:r>
          </w:p>
        </w:tc>
      </w:tr>
      <w:tr w:rsidR="00821BAB" w:rsidTr="00821BAB">
        <w:trPr>
          <w:trHeight w:val="11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第十六届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蔡奕荃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二等奖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石墨烯的制备及应用于钾离子(K+)电池电极材料的性能研究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南京师范大学附属中学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保志明、袁青云</w:t>
            </w:r>
          </w:p>
        </w:tc>
      </w:tr>
      <w:tr w:rsidR="00821BAB" w:rsidTr="00821BAB">
        <w:trPr>
          <w:trHeight w:val="8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第十七届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刘奕涵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二等奖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用单分子力谱方法研究弹性蛋白质的解析叠机制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南京师范大学附属中学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姚玉琴、李一然</w:t>
            </w:r>
          </w:p>
        </w:tc>
      </w:tr>
      <w:tr w:rsidR="00821BAB" w:rsidTr="00821BAB">
        <w:trPr>
          <w:trHeight w:val="11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第十八届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汤君旸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三等奖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强化半自动定位与定向跟随的全向智能移动装置研究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南京外国语学校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叶冰、潘震林</w:t>
            </w:r>
          </w:p>
        </w:tc>
      </w:tr>
      <w:tr w:rsidR="00821BAB" w:rsidTr="00821BAB">
        <w:trPr>
          <w:trHeight w:val="8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第十八届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张皓洋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三等奖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基于</w:t>
            </w:r>
            <w:proofErr w:type="spellStart"/>
            <w:r>
              <w:rPr>
                <w:rFonts w:ascii="仿宋" w:eastAsia="仿宋" w:hAnsi="仿宋" w:hint="eastAsia"/>
                <w:color w:val="000000"/>
              </w:rPr>
              <w:t>XGBoost</w:t>
            </w:r>
            <w:proofErr w:type="spellEnd"/>
            <w:r>
              <w:rPr>
                <w:rFonts w:ascii="仿宋" w:eastAsia="仿宋" w:hAnsi="仿宋" w:hint="eastAsia"/>
                <w:color w:val="000000"/>
              </w:rPr>
              <w:t>的“渐冻人”视向研究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南京外国语学校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叶冰、孙风波</w:t>
            </w:r>
          </w:p>
        </w:tc>
      </w:tr>
      <w:tr w:rsidR="00821BAB" w:rsidTr="00821BAB">
        <w:trPr>
          <w:trHeight w:val="8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第十九届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王皓宁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二等奖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凸多边形的“正弦定理”与外接圆存在性的判定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南京外国语学校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孙风波</w:t>
            </w:r>
          </w:p>
        </w:tc>
      </w:tr>
      <w:tr w:rsidR="00821BAB" w:rsidTr="00821BAB">
        <w:trPr>
          <w:trHeight w:val="8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第十九届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刘雨辰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三等奖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预防失明：用手机早期发现青光眼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南京外国语学校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孙风波</w:t>
            </w:r>
          </w:p>
        </w:tc>
      </w:tr>
      <w:tr w:rsidR="00821BAB" w:rsidTr="00821BAB">
        <w:trPr>
          <w:trHeight w:val="57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第十九届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邓介铭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一等奖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全色3D打印机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南京外国语学校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李骏扬、何学军</w:t>
            </w:r>
          </w:p>
        </w:tc>
      </w:tr>
      <w:tr w:rsidR="00821BAB" w:rsidTr="00821BAB">
        <w:trPr>
          <w:trHeight w:val="57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第一届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黄泽军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提名奖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双层打气筒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江苏省启东市大江中学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文云全</w:t>
            </w:r>
          </w:p>
        </w:tc>
      </w:tr>
      <w:tr w:rsidR="00821BAB" w:rsidTr="00821BAB">
        <w:trPr>
          <w:trHeight w:val="855"/>
        </w:trPr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29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第二届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施小成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提名奖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肉鸽新城疫的研究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江苏省如东职业高级学校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南通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陈德华</w:t>
            </w:r>
          </w:p>
        </w:tc>
      </w:tr>
      <w:tr w:rsidR="00821BAB" w:rsidTr="00821BAB">
        <w:trPr>
          <w:trHeight w:val="855"/>
        </w:trPr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第三届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2002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高丹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提名奖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用生活垃圾优育大平二号蚯蚓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江苏省如东县马塘镇邱升中学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南通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 xml:space="preserve">　</w:t>
            </w:r>
          </w:p>
        </w:tc>
      </w:tr>
      <w:tr w:rsidR="00821BAB" w:rsidTr="00821BAB">
        <w:trPr>
          <w:trHeight w:val="8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第三届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傅琼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提名奖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用生活垃圾优育大平二号蚯蚓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江苏省如东县马塘镇邱升中学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 xml:space="preserve">　</w:t>
            </w:r>
          </w:p>
        </w:tc>
      </w:tr>
      <w:tr w:rsidR="00821BAB" w:rsidTr="00821BAB">
        <w:trPr>
          <w:trHeight w:val="8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第三届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赵玲玲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提名奖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用生活垃圾优育大平二号蚯蚓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江苏省如东县马塘镇邱升中学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 xml:space="preserve"> </w:t>
            </w:r>
          </w:p>
        </w:tc>
      </w:tr>
      <w:tr w:rsidR="00821BAB" w:rsidTr="00821BAB">
        <w:trPr>
          <w:trHeight w:val="57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第十八届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徐北辰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二等奖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膨胀的气球：膨胀的“小宇宙”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江苏省海安高级中学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苏俊</w:t>
            </w:r>
          </w:p>
        </w:tc>
      </w:tr>
      <w:tr w:rsidR="00821BAB" w:rsidTr="00821BAB">
        <w:trPr>
          <w:trHeight w:val="57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第十八届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陈玺玏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二等奖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便携式智能化辅助排痰装置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江苏省启东中学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文云全</w:t>
            </w:r>
          </w:p>
        </w:tc>
      </w:tr>
      <w:tr w:rsidR="00821BAB" w:rsidTr="00821BAB">
        <w:trPr>
          <w:trHeight w:val="57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第十八届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李彧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三等奖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玩具小车落水过程的动力学研究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江苏省海安高级中学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苏俊</w:t>
            </w:r>
          </w:p>
        </w:tc>
      </w:tr>
      <w:tr w:rsidR="00821BAB" w:rsidTr="00821BAB">
        <w:trPr>
          <w:trHeight w:val="57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第一届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韩俊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三等奖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钢瓶自动关阀机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江苏省昆山市第二中学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蒋广栋</w:t>
            </w:r>
          </w:p>
        </w:tc>
      </w:tr>
      <w:tr w:rsidR="00821BAB" w:rsidTr="00821BAB">
        <w:trPr>
          <w:trHeight w:val="57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第一届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谭露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三等奖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快速寻星(通信卫星)装置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江苏省苏州市第一中学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</w:tr>
      <w:tr w:rsidR="00821BAB" w:rsidTr="00821BAB">
        <w:trPr>
          <w:trHeight w:val="57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第一届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何佳仪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三等奖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输液示警器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江苏省苏州市一中分校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</w:tr>
      <w:tr w:rsidR="00821BAB" w:rsidTr="00821BAB">
        <w:trPr>
          <w:trHeight w:val="8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第一届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赵翼飞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提名奖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多用扶手架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江苏省苏州市新区第一中学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吴兆铨、范国强</w:t>
            </w:r>
          </w:p>
        </w:tc>
      </w:tr>
      <w:tr w:rsidR="00821BAB" w:rsidTr="00821BAB">
        <w:trPr>
          <w:trHeight w:val="57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第二届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过天虹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提名奖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智能表演船模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江苏省苏州市第十中学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</w:tr>
      <w:tr w:rsidR="00821BAB" w:rsidTr="00821BAB">
        <w:trPr>
          <w:trHeight w:val="8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第十六届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刘君达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称号获得者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基于小口径望远镜的小行星测光研究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江苏省苏州中学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梅苞、张金</w:t>
            </w:r>
          </w:p>
        </w:tc>
      </w:tr>
      <w:tr w:rsidR="00821BAB" w:rsidTr="00821BAB">
        <w:trPr>
          <w:trHeight w:val="1056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第十九届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卢冠宇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称号获得者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基于多普勒效应研究真空中声速的影响因素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江苏省苏州中学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吴小山、郭霞生</w:t>
            </w:r>
          </w:p>
        </w:tc>
      </w:tr>
      <w:tr w:rsidR="00821BAB" w:rsidTr="00821BAB">
        <w:trPr>
          <w:trHeight w:val="73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第四届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2003-2004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周威斌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提名奖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遥控飞机模型飞行姿态自动纠正器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江苏省苏州市第十中学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</w:tr>
      <w:tr w:rsidR="00821BAB" w:rsidTr="00821BAB">
        <w:trPr>
          <w:trHeight w:val="57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第四届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2003-2004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顾愈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提名奖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污水处理装置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江苏省苏州中学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</w:tr>
      <w:tr w:rsidR="00821BAB" w:rsidTr="00821BAB">
        <w:trPr>
          <w:trHeight w:val="57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第一届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李璐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提名奖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提示报警门铃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江苏省姜堰市姜堰中学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泰州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</w:tr>
      <w:tr w:rsidR="00821BAB" w:rsidTr="00821BAB">
        <w:trPr>
          <w:trHeight w:val="570"/>
        </w:trPr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46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第二届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钱江庚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提名奖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减速刹车发电器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江苏省姜堰市姜堰中学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泰州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</w:tr>
      <w:tr w:rsidR="00821BAB" w:rsidTr="00821BAB">
        <w:trPr>
          <w:trHeight w:val="57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第三届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包鋆鋆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三等奖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0型材绕线机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江苏省姜堰市姜堰中学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泰州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</w:tr>
      <w:tr w:rsidR="00821BAB" w:rsidTr="00821BAB">
        <w:trPr>
          <w:trHeight w:val="855"/>
        </w:trPr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48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第十四届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朱文鹏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三等奖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汽车开门防撞控制装置的研究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江苏省兴化中学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泰州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郭金虎、朱石明、胡汝杰</w:t>
            </w:r>
          </w:p>
        </w:tc>
      </w:tr>
      <w:tr w:rsidR="00821BAB" w:rsidTr="00821BAB">
        <w:trPr>
          <w:trHeight w:val="8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第十五届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冯锦瑾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三等奖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基于可调电磁波辐射强度的找暗线工具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江苏省兴化中学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泰州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朱石明、徐永忠、周宇峰</w:t>
            </w:r>
          </w:p>
        </w:tc>
      </w:tr>
      <w:tr w:rsidR="00821BAB" w:rsidTr="00821BAB">
        <w:trPr>
          <w:trHeight w:val="57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第三届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叶嘉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三等奖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具有点拍功能的数码相机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江苏省无锡市市北高中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无锡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</w:tr>
      <w:tr w:rsidR="00821BAB" w:rsidTr="00821BAB">
        <w:trPr>
          <w:trHeight w:val="8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51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第十八届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周靖皓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三等奖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一种基于Arduino的金属垃圾回收系统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无锡市第一中学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无锡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张禄</w:t>
            </w:r>
          </w:p>
        </w:tc>
      </w:tr>
      <w:tr w:rsidR="00821BAB" w:rsidTr="00821BAB">
        <w:trPr>
          <w:trHeight w:val="57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52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第十九届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王元哲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二等奖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智能车门预警避险系统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江苏省锡山高级中学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无锡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胡晓军</w:t>
            </w:r>
          </w:p>
        </w:tc>
      </w:tr>
      <w:tr w:rsidR="00821BAB" w:rsidTr="00821BAB">
        <w:trPr>
          <w:trHeight w:val="57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53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第二届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陈希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提名奖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少儿启蒙系列〈智力大拼图〉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中石化管道中学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徐州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 xml:space="preserve">　</w:t>
            </w:r>
          </w:p>
        </w:tc>
      </w:tr>
      <w:tr w:rsidR="00821BAB" w:rsidTr="00821BAB">
        <w:trPr>
          <w:trHeight w:val="11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54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第九届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张家珩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三等奖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新型文件管理系统——</w:t>
            </w:r>
            <w:proofErr w:type="spellStart"/>
            <w:r>
              <w:rPr>
                <w:rFonts w:ascii="仿宋" w:eastAsia="仿宋" w:hAnsi="仿宋" w:hint="eastAsia"/>
                <w:color w:val="000000"/>
              </w:rPr>
              <w:t>FileGo</w:t>
            </w:r>
            <w:proofErr w:type="spellEnd"/>
            <w:r>
              <w:rPr>
                <w:rFonts w:ascii="仿宋" w:eastAsia="仿宋" w:hAnsi="仿宋" w:hint="eastAsia"/>
                <w:color w:val="000000"/>
              </w:rPr>
              <w:t>!软件的开发与应用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徐州市第一中学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徐州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韩永丰</w:t>
            </w:r>
          </w:p>
        </w:tc>
      </w:tr>
      <w:tr w:rsidR="00821BAB" w:rsidTr="00821BAB">
        <w:trPr>
          <w:trHeight w:val="99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55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第十八届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杜博骏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三等奖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一类具有函数功能和收获项的种群模型稳定性分析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江苏省徐州市第一中学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徐州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罗冬风</w:t>
            </w:r>
          </w:p>
        </w:tc>
      </w:tr>
      <w:tr w:rsidR="00821BAB" w:rsidTr="00821BAB">
        <w:trPr>
          <w:trHeight w:val="57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56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第十九届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潘晨亮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二等奖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汽车车窗及鸣笛系统的改进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江苏省盐城中学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盐城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王卉</w:t>
            </w:r>
          </w:p>
        </w:tc>
      </w:tr>
      <w:tr w:rsidR="00821BAB" w:rsidTr="00821BAB">
        <w:trPr>
          <w:trHeight w:val="8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57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第十九届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宋奕萱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三等奖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基于物联网的高空坠物监测预警系统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江苏省大丰高级中学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盐城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曹玲玲</w:t>
            </w:r>
          </w:p>
        </w:tc>
      </w:tr>
      <w:tr w:rsidR="00821BAB" w:rsidTr="00821BAB">
        <w:trPr>
          <w:trHeight w:val="57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58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第一届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范永琨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提名奖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新型安全电动门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扬州大学附属中学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扬州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 xml:space="preserve">　</w:t>
            </w:r>
          </w:p>
        </w:tc>
      </w:tr>
      <w:tr w:rsidR="00821BAB" w:rsidTr="00821BAB">
        <w:trPr>
          <w:trHeight w:val="57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59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第三届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季扬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提名奖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内藏式车龙头钢丝锁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江苏省扬州市翠岗中学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扬州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 xml:space="preserve">　</w:t>
            </w:r>
          </w:p>
        </w:tc>
      </w:tr>
      <w:tr w:rsidR="00821BAB" w:rsidTr="00821BAB">
        <w:trPr>
          <w:trHeight w:val="57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第三届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蔡兴文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提名奖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互动视力表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江苏省扬州市新华中学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扬州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 xml:space="preserve">　</w:t>
            </w:r>
          </w:p>
        </w:tc>
      </w:tr>
      <w:tr w:rsidR="00821BAB" w:rsidTr="00821BAB">
        <w:trPr>
          <w:trHeight w:val="8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61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第六届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杨飞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二等奖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计算机声速测定系统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扬州市新华中学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扬州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冯跃春、杨庆奇、赵澄</w:t>
            </w:r>
          </w:p>
        </w:tc>
      </w:tr>
      <w:tr w:rsidR="00821BAB" w:rsidTr="00821BAB">
        <w:trPr>
          <w:trHeight w:val="57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62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第十四届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韦威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二等奖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改进的等离子扬声器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江苏省丹阳高级中学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镇江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孟庆兵</w:t>
            </w:r>
          </w:p>
        </w:tc>
      </w:tr>
      <w:tr w:rsidR="00821BAB" w:rsidTr="00821BAB">
        <w:trPr>
          <w:trHeight w:val="855"/>
        </w:trPr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63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第十四届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廖冕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三等奖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一种能实现自动追日功能的太阳能光伏支架系统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江苏省丹阳高级中学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镇江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BAB" w:rsidRDefault="00821BAB" w:rsidP="00821BA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孔玲芸、丁洪良、黄振跃</w:t>
            </w:r>
          </w:p>
        </w:tc>
      </w:tr>
    </w:tbl>
    <w:p w:rsidR="00D62F74" w:rsidRPr="00834EB4" w:rsidRDefault="00D62F74" w:rsidP="00D62F74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</w:p>
    <w:p w:rsidR="00F7038A" w:rsidRPr="00240804" w:rsidRDefault="00F7038A" w:rsidP="00F7038A">
      <w:pPr>
        <w:widowControl/>
        <w:jc w:val="left"/>
      </w:pPr>
      <w:bookmarkStart w:id="0" w:name="_Hlk55811988"/>
      <w:bookmarkEnd w:id="0"/>
    </w:p>
    <w:sectPr w:rsidR="00F7038A" w:rsidRPr="00240804" w:rsidSect="00967959">
      <w:footerReference w:type="default" r:id="rId8"/>
      <w:pgSz w:w="11906" w:h="16838"/>
      <w:pgMar w:top="1701" w:right="1474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F46" w:rsidRDefault="00240F46" w:rsidP="00D62F74">
      <w:r>
        <w:separator/>
      </w:r>
    </w:p>
  </w:endnote>
  <w:endnote w:type="continuationSeparator" w:id="0">
    <w:p w:rsidR="00240F46" w:rsidRDefault="00240F46" w:rsidP="00D62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840308"/>
      <w:docPartObj>
        <w:docPartGallery w:val="Page Numbers (Bottom of Page)"/>
        <w:docPartUnique/>
      </w:docPartObj>
    </w:sdtPr>
    <w:sdtContent>
      <w:p w:rsidR="00473509" w:rsidRDefault="007B26C6">
        <w:pPr>
          <w:pStyle w:val="a4"/>
          <w:jc w:val="center"/>
        </w:pPr>
        <w:r w:rsidRPr="00967959">
          <w:rPr>
            <w:sz w:val="21"/>
            <w:szCs w:val="21"/>
          </w:rPr>
          <w:fldChar w:fldCharType="begin"/>
        </w:r>
        <w:r w:rsidR="00473509" w:rsidRPr="00967959">
          <w:rPr>
            <w:sz w:val="21"/>
            <w:szCs w:val="21"/>
          </w:rPr>
          <w:instrText>PAGE   \* MERGEFORMAT</w:instrText>
        </w:r>
        <w:r w:rsidRPr="00967959">
          <w:rPr>
            <w:sz w:val="21"/>
            <w:szCs w:val="21"/>
          </w:rPr>
          <w:fldChar w:fldCharType="separate"/>
        </w:r>
        <w:r w:rsidR="00821BAB" w:rsidRPr="00821BAB">
          <w:rPr>
            <w:noProof/>
            <w:sz w:val="21"/>
            <w:szCs w:val="21"/>
            <w:lang w:val="zh-CN"/>
          </w:rPr>
          <w:t>4</w:t>
        </w:r>
        <w:r w:rsidRPr="00967959">
          <w:rPr>
            <w:sz w:val="21"/>
            <w:szCs w:val="21"/>
          </w:rPr>
          <w:fldChar w:fldCharType="end"/>
        </w:r>
      </w:p>
    </w:sdtContent>
  </w:sdt>
  <w:p w:rsidR="00473509" w:rsidRDefault="004735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F46" w:rsidRDefault="00240F46" w:rsidP="00D62F74">
      <w:r>
        <w:separator/>
      </w:r>
    </w:p>
  </w:footnote>
  <w:footnote w:type="continuationSeparator" w:id="0">
    <w:p w:rsidR="00240F46" w:rsidRDefault="00240F46" w:rsidP="00D62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D74178"/>
    <w:multiLevelType w:val="singleLevel"/>
    <w:tmpl w:val="C0D74178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F3E"/>
    <w:rsid w:val="0000256E"/>
    <w:rsid w:val="00007802"/>
    <w:rsid w:val="000152D1"/>
    <w:rsid w:val="00075B3A"/>
    <w:rsid w:val="000926BD"/>
    <w:rsid w:val="000B52E9"/>
    <w:rsid w:val="000B6F3E"/>
    <w:rsid w:val="000D2CB7"/>
    <w:rsid w:val="00132FC2"/>
    <w:rsid w:val="0013485C"/>
    <w:rsid w:val="00154088"/>
    <w:rsid w:val="00180EB6"/>
    <w:rsid w:val="001B44AA"/>
    <w:rsid w:val="002245C2"/>
    <w:rsid w:val="00240804"/>
    <w:rsid w:val="00240F46"/>
    <w:rsid w:val="00276ACD"/>
    <w:rsid w:val="002A1309"/>
    <w:rsid w:val="002B5F93"/>
    <w:rsid w:val="00372C78"/>
    <w:rsid w:val="003F6504"/>
    <w:rsid w:val="0040067B"/>
    <w:rsid w:val="004579D4"/>
    <w:rsid w:val="00473509"/>
    <w:rsid w:val="00491553"/>
    <w:rsid w:val="00492E94"/>
    <w:rsid w:val="004E2A97"/>
    <w:rsid w:val="005001D1"/>
    <w:rsid w:val="00542BF0"/>
    <w:rsid w:val="00564FDD"/>
    <w:rsid w:val="005B30BA"/>
    <w:rsid w:val="005D49F0"/>
    <w:rsid w:val="005F2413"/>
    <w:rsid w:val="006128E7"/>
    <w:rsid w:val="00640C5B"/>
    <w:rsid w:val="006B1FC2"/>
    <w:rsid w:val="006B2D33"/>
    <w:rsid w:val="006D4067"/>
    <w:rsid w:val="006F1C69"/>
    <w:rsid w:val="007357E3"/>
    <w:rsid w:val="007435F1"/>
    <w:rsid w:val="00745F68"/>
    <w:rsid w:val="00751727"/>
    <w:rsid w:val="00767B52"/>
    <w:rsid w:val="007763E9"/>
    <w:rsid w:val="007B0B2E"/>
    <w:rsid w:val="007B26C6"/>
    <w:rsid w:val="007E38AC"/>
    <w:rsid w:val="00821BAB"/>
    <w:rsid w:val="00834EB4"/>
    <w:rsid w:val="008E4A80"/>
    <w:rsid w:val="008E530E"/>
    <w:rsid w:val="009320C1"/>
    <w:rsid w:val="00967959"/>
    <w:rsid w:val="00986F77"/>
    <w:rsid w:val="009F0200"/>
    <w:rsid w:val="009F1674"/>
    <w:rsid w:val="00A41AFC"/>
    <w:rsid w:val="00A50FAF"/>
    <w:rsid w:val="00A55CC6"/>
    <w:rsid w:val="00A66E0C"/>
    <w:rsid w:val="00A77E38"/>
    <w:rsid w:val="00AE1CB6"/>
    <w:rsid w:val="00B04AC1"/>
    <w:rsid w:val="00B11AF7"/>
    <w:rsid w:val="00B86273"/>
    <w:rsid w:val="00C60A17"/>
    <w:rsid w:val="00C62023"/>
    <w:rsid w:val="00C96B12"/>
    <w:rsid w:val="00CA42E0"/>
    <w:rsid w:val="00CB24A3"/>
    <w:rsid w:val="00CC1493"/>
    <w:rsid w:val="00CF0BCC"/>
    <w:rsid w:val="00CF7FD5"/>
    <w:rsid w:val="00D22B46"/>
    <w:rsid w:val="00D32850"/>
    <w:rsid w:val="00D60FC7"/>
    <w:rsid w:val="00D62F74"/>
    <w:rsid w:val="00DE4CC4"/>
    <w:rsid w:val="00E1100E"/>
    <w:rsid w:val="00E4092B"/>
    <w:rsid w:val="00E93A54"/>
    <w:rsid w:val="00EB44D7"/>
    <w:rsid w:val="00F7038A"/>
    <w:rsid w:val="00F832F5"/>
    <w:rsid w:val="00FA3EC0"/>
    <w:rsid w:val="00FA5F4F"/>
    <w:rsid w:val="00FE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F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F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5F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5F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80C74-3429-4EEE-BAB3-56FE4896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</dc:creator>
  <cp:lastModifiedBy>Administrator</cp:lastModifiedBy>
  <cp:revision>2</cp:revision>
  <cp:lastPrinted>2020-11-16T01:10:00Z</cp:lastPrinted>
  <dcterms:created xsi:type="dcterms:W3CDTF">2020-11-16T02:49:00Z</dcterms:created>
  <dcterms:modified xsi:type="dcterms:W3CDTF">2020-11-16T02:49:00Z</dcterms:modified>
</cp:coreProperties>
</file>